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4E988" w14:textId="77777777" w:rsidR="001A2A74" w:rsidRDefault="00000000" w:rsidP="002F7396">
      <w:pPr>
        <w:spacing w:after="413" w:line="254" w:lineRule="auto"/>
        <w:ind w:right="-28"/>
        <w:jc w:val="center"/>
      </w:pPr>
      <w:r>
        <w:rPr>
          <w:rFonts w:ascii="Times New Roman" w:eastAsia="Times New Roman" w:hAnsi="Times New Roman" w:cs="Times New Roman"/>
          <w:color w:val="2E2013"/>
          <w:sz w:val="20"/>
        </w:rPr>
        <w:t>WZÓR WYKAZU OBYWATELI POPIERAJĄCYCH ZGŁOSZENIE KANDYDATA NA CZŁONKA KRAJOWEJ RADY SĄDOWNICTWA</w:t>
      </w:r>
    </w:p>
    <w:p w14:paraId="54FFBD41" w14:textId="3387355D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>Wykaz obywateli popierających zgłoszenie kandydatury Pana</w:t>
      </w:r>
      <w:r w:rsidR="002F7396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87395A">
        <w:rPr>
          <w:rFonts w:ascii="Times New Roman" w:eastAsia="Times New Roman" w:hAnsi="Times New Roman" w:cs="Times New Roman"/>
          <w:b/>
          <w:sz w:val="24"/>
        </w:rPr>
        <w:t xml:space="preserve">Krzysztofa Dąbkiewicza </w:t>
      </w:r>
    </w:p>
    <w:p w14:paraId="5AD7F666" w14:textId="162FB6C2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sędziego Sądu </w:t>
      </w:r>
      <w:r w:rsidR="002F7396">
        <w:rPr>
          <w:rFonts w:ascii="Times New Roman" w:eastAsia="Times New Roman" w:hAnsi="Times New Roman" w:cs="Times New Roman"/>
          <w:b/>
          <w:sz w:val="24"/>
        </w:rPr>
        <w:t xml:space="preserve">Rejonowego </w:t>
      </w:r>
      <w:r w:rsidR="00B34262">
        <w:rPr>
          <w:rFonts w:ascii="Times New Roman" w:eastAsia="Times New Roman" w:hAnsi="Times New Roman" w:cs="Times New Roman"/>
          <w:b/>
          <w:sz w:val="24"/>
        </w:rPr>
        <w:t xml:space="preserve">w </w:t>
      </w:r>
      <w:r w:rsidR="0087395A">
        <w:rPr>
          <w:rFonts w:ascii="Times New Roman" w:eastAsia="Times New Roman" w:hAnsi="Times New Roman" w:cs="Times New Roman"/>
          <w:b/>
          <w:sz w:val="24"/>
        </w:rPr>
        <w:t xml:space="preserve">Toruniu </w:t>
      </w:r>
      <w:r>
        <w:rPr>
          <w:rFonts w:ascii="Times New Roman" w:eastAsia="Times New Roman" w:hAnsi="Times New Roman" w:cs="Times New Roman"/>
          <w:b/>
          <w:sz w:val="24"/>
        </w:rPr>
        <w:t>na członka Krajowej Rady Sądownictwa</w:t>
      </w:r>
    </w:p>
    <w:p w14:paraId="2A14864A" w14:textId="77777777" w:rsidR="001A2A74" w:rsidRDefault="00000000">
      <w:pPr>
        <w:spacing w:after="0"/>
        <w:ind w:left="9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923" w:type="dxa"/>
        <w:tblInd w:w="-5" w:type="dxa"/>
        <w:tblCellMar>
          <w:top w:w="62" w:type="dxa"/>
          <w:left w:w="108" w:type="dxa"/>
          <w:bottom w:w="0" w:type="dxa"/>
          <w:right w:w="97" w:type="dxa"/>
        </w:tblCellMar>
        <w:tblLook w:val="04A0" w:firstRow="1" w:lastRow="0" w:firstColumn="1" w:lastColumn="0" w:noHBand="0" w:noVBand="1"/>
      </w:tblPr>
      <w:tblGrid>
        <w:gridCol w:w="567"/>
        <w:gridCol w:w="2122"/>
        <w:gridCol w:w="3173"/>
        <w:gridCol w:w="1812"/>
        <w:gridCol w:w="2249"/>
      </w:tblGrid>
      <w:tr w:rsidR="001A2A74" w14:paraId="63EEE52C" w14:textId="77777777" w:rsidTr="002F7396">
        <w:trPr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998D" w14:textId="77777777" w:rsidR="001A2A74" w:rsidRDefault="00000000">
            <w:pPr>
              <w:spacing w:after="0"/>
              <w:ind w:left="3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Lp.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F99CE" w14:textId="77777777" w:rsidR="001A2A74" w:rsidRDefault="00000000">
            <w:pPr>
              <w:spacing w:after="0"/>
              <w:ind w:left="162" w:right="12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Imię (imiona) i nazwisko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C36C0" w14:textId="77777777" w:rsidR="001A2A74" w:rsidRDefault="00000000">
            <w:pPr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Adres zamieszkania (miejscowość, ulica, numer domu, numer lokalu)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1F18" w14:textId="77777777" w:rsidR="001A2A74" w:rsidRDefault="00000000">
            <w:pPr>
              <w:spacing w:after="0" w:line="354" w:lineRule="auto"/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Numer ewidencyjny </w:t>
            </w:r>
          </w:p>
          <w:p w14:paraId="6CAEB029" w14:textId="77777777" w:rsidR="001A2A74" w:rsidRDefault="00000000">
            <w:pPr>
              <w:spacing w:after="0"/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PESEL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909F0" w14:textId="77777777" w:rsidR="001A2A74" w:rsidRDefault="00000000">
            <w:pPr>
              <w:spacing w:after="0"/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Podpis </w:t>
            </w:r>
          </w:p>
        </w:tc>
      </w:tr>
      <w:tr w:rsidR="001A2A74" w14:paraId="3CDB7A60" w14:textId="77777777" w:rsidTr="002F7396">
        <w:trPr>
          <w:trHeight w:val="11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AB08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52A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DD89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96D3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167C" w14:textId="77777777" w:rsidR="001A2A74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451E4666" w14:textId="77777777" w:rsidR="002F7396" w:rsidRDefault="002F7396" w:rsidP="002F7396">
      <w:pPr>
        <w:spacing w:after="392" w:line="254" w:lineRule="auto"/>
        <w:ind w:right="950"/>
        <w:rPr>
          <w:rFonts w:ascii="Times New Roman" w:eastAsia="Times New Roman" w:hAnsi="Times New Roman" w:cs="Times New Roman"/>
          <w:b/>
          <w:color w:val="2E2013"/>
          <w:sz w:val="18"/>
        </w:rPr>
      </w:pPr>
    </w:p>
    <w:sectPr w:rsidR="002F7396" w:rsidSect="002F7396">
      <w:headerReference w:type="even" r:id="rId7"/>
      <w:headerReference w:type="default" r:id="rId8"/>
      <w:pgSz w:w="11906" w:h="16838"/>
      <w:pgMar w:top="992" w:right="849" w:bottom="709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D30655" w14:textId="77777777" w:rsidR="00BB2F15" w:rsidRDefault="00BB2F15">
      <w:pPr>
        <w:spacing w:after="0" w:line="240" w:lineRule="auto"/>
      </w:pPr>
      <w:r>
        <w:separator/>
      </w:r>
    </w:p>
  </w:endnote>
  <w:endnote w:type="continuationSeparator" w:id="0">
    <w:p w14:paraId="6B059CC4" w14:textId="77777777" w:rsidR="00BB2F15" w:rsidRDefault="00BB2F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5EA683" w14:textId="77777777" w:rsidR="00BB2F15" w:rsidRDefault="00BB2F15">
      <w:pPr>
        <w:spacing w:after="0" w:line="240" w:lineRule="auto"/>
      </w:pPr>
      <w:r>
        <w:separator/>
      </w:r>
    </w:p>
  </w:footnote>
  <w:footnote w:type="continuationSeparator" w:id="0">
    <w:p w14:paraId="2DADA8CF" w14:textId="77777777" w:rsidR="00BB2F15" w:rsidRDefault="00BB2F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F7CB" w14:textId="77777777" w:rsidR="001A2A74" w:rsidRDefault="00000000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8F4B493" wp14:editId="2EC01FC7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6892" name="Group 6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6893" name="Shape 6893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2E201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892" style="width:493.228pt;height:0.75pt;position:absolute;mso-position-horizontal-relative:page;mso-position-horizontal:absolute;margin-left:51.0236pt;mso-position-vertical-relative:page;margin-top:59.7498pt;" coordsize="62639,95">
              <v:shape id="Shape 6893" style="position:absolute;width:62639;height:0;left:0;top:0;" coordsize="6263996,0" path="m0,0l6263996,0">
                <v:stroke weight="0.75pt" endcap="flat" joinstyle="miter" miterlimit="10" on="true" color="#2e2013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2E2013"/>
        <w:sz w:val="20"/>
      </w:rPr>
      <w:t xml:space="preserve"> </w:t>
    </w:r>
  </w:p>
  <w:p w14:paraId="32AEEF34" w14:textId="77777777" w:rsidR="001A2A74" w:rsidRDefault="00000000">
    <w:pPr>
      <w:tabs>
        <w:tab w:val="center" w:pos="4940"/>
        <w:tab w:val="right" w:pos="9865"/>
      </w:tabs>
      <w:spacing w:after="0"/>
    </w:pPr>
    <w:r>
      <w:rPr>
        <w:rFonts w:ascii="Times New Roman" w:eastAsia="Times New Roman" w:hAnsi="Times New Roman" w:cs="Times New Roman"/>
        <w:color w:val="2E2013"/>
        <w:sz w:val="20"/>
      </w:rPr>
      <w:t xml:space="preserve">Monitor Polski </w:t>
    </w:r>
    <w:r>
      <w:rPr>
        <w:rFonts w:ascii="Times New Roman" w:eastAsia="Times New Roman" w:hAnsi="Times New Roman" w:cs="Times New Roman"/>
        <w:color w:val="2E2013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2E2013"/>
        <w:sz w:val="20"/>
      </w:rPr>
      <w:t>2</w:t>
    </w:r>
    <w:r>
      <w:rPr>
        <w:rFonts w:ascii="Times New Roman" w:eastAsia="Times New Roman" w:hAnsi="Times New Roman" w:cs="Times New Roman"/>
        <w:color w:val="2E2013"/>
        <w:sz w:val="20"/>
      </w:rPr>
      <w:fldChar w:fldCharType="end"/>
    </w:r>
    <w:r>
      <w:rPr>
        <w:rFonts w:ascii="Times New Roman" w:eastAsia="Times New Roman" w:hAnsi="Times New Roman" w:cs="Times New Roman"/>
        <w:color w:val="2E2013"/>
        <w:sz w:val="20"/>
      </w:rPr>
      <w:t xml:space="preserve"> –  </w:t>
    </w:r>
    <w:r>
      <w:rPr>
        <w:rFonts w:ascii="Times New Roman" w:eastAsia="Times New Roman" w:hAnsi="Times New Roman" w:cs="Times New Roman"/>
        <w:color w:val="2E2013"/>
        <w:sz w:val="20"/>
      </w:rPr>
      <w:tab/>
      <w:t>Poz. 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BF91" w14:textId="58C63E94" w:rsidR="001A2A74" w:rsidRDefault="001A2A74">
    <w:pPr>
      <w:tabs>
        <w:tab w:val="center" w:pos="4940"/>
        <w:tab w:val="right" w:pos="9865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E47DB"/>
    <w:multiLevelType w:val="hybridMultilevel"/>
    <w:tmpl w:val="9C389450"/>
    <w:lvl w:ilvl="0" w:tplc="30F0EF34">
      <w:start w:val="1"/>
      <w:numFmt w:val="decimal"/>
      <w:lvlText w:val="%1)"/>
      <w:lvlJc w:val="left"/>
      <w:pPr>
        <w:ind w:left="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240A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9415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DC36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1C8F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C00E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F8E0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825C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A4D9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702275"/>
    <w:multiLevelType w:val="hybridMultilevel"/>
    <w:tmpl w:val="12F233EE"/>
    <w:lvl w:ilvl="0" w:tplc="BFA6BAC4">
      <w:start w:val="1"/>
      <w:numFmt w:val="decimal"/>
      <w:lvlText w:val="%1)"/>
      <w:lvlJc w:val="left"/>
      <w:pPr>
        <w:ind w:left="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E8D4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3EB6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D256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B645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A4C8B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2AAA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7A59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1EB4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0F1848"/>
    <w:multiLevelType w:val="hybridMultilevel"/>
    <w:tmpl w:val="72C69AD2"/>
    <w:lvl w:ilvl="0" w:tplc="E44CB47A">
      <w:start w:val="1"/>
      <w:numFmt w:val="upperRoman"/>
      <w:lvlText w:val="%1."/>
      <w:lvlJc w:val="left"/>
      <w:pPr>
        <w:ind w:left="8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624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661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34DD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C40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7A55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1859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CA8D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D808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2856F6"/>
    <w:multiLevelType w:val="hybridMultilevel"/>
    <w:tmpl w:val="E4F41DDA"/>
    <w:lvl w:ilvl="0" w:tplc="7C5C52B8">
      <w:start w:val="1"/>
      <w:numFmt w:val="bullet"/>
      <w:lvlText w:val="*"/>
      <w:lvlJc w:val="left"/>
      <w:pPr>
        <w:ind w:left="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6E5EBC">
      <w:start w:val="23"/>
      <w:numFmt w:val="lowerLetter"/>
      <w:lvlText w:val="%2"/>
      <w:lvlJc w:val="left"/>
      <w:pPr>
        <w:ind w:left="15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5CC8D0">
      <w:start w:val="1"/>
      <w:numFmt w:val="lowerRoman"/>
      <w:lvlText w:val="%3"/>
      <w:lvlJc w:val="left"/>
      <w:pPr>
        <w:ind w:left="20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5E12DE">
      <w:start w:val="1"/>
      <w:numFmt w:val="decimal"/>
      <w:lvlText w:val="%4"/>
      <w:lvlJc w:val="left"/>
      <w:pPr>
        <w:ind w:left="27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2AECFA">
      <w:start w:val="1"/>
      <w:numFmt w:val="lowerLetter"/>
      <w:lvlText w:val="%5"/>
      <w:lvlJc w:val="left"/>
      <w:pPr>
        <w:ind w:left="34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20F6C2">
      <w:start w:val="1"/>
      <w:numFmt w:val="lowerRoman"/>
      <w:lvlText w:val="%6"/>
      <w:lvlJc w:val="left"/>
      <w:pPr>
        <w:ind w:left="41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1433A2">
      <w:start w:val="1"/>
      <w:numFmt w:val="decimal"/>
      <w:lvlText w:val="%7"/>
      <w:lvlJc w:val="left"/>
      <w:pPr>
        <w:ind w:left="48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D2E850">
      <w:start w:val="1"/>
      <w:numFmt w:val="lowerLetter"/>
      <w:lvlText w:val="%8"/>
      <w:lvlJc w:val="left"/>
      <w:pPr>
        <w:ind w:left="56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C6DE4A">
      <w:start w:val="1"/>
      <w:numFmt w:val="lowerRoman"/>
      <w:lvlText w:val="%9"/>
      <w:lvlJc w:val="left"/>
      <w:pPr>
        <w:ind w:left="63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51478078">
    <w:abstractNumId w:val="0"/>
  </w:num>
  <w:num w:numId="2" w16cid:durableId="2089228823">
    <w:abstractNumId w:val="2"/>
  </w:num>
  <w:num w:numId="3" w16cid:durableId="332949803">
    <w:abstractNumId w:val="1"/>
  </w:num>
  <w:num w:numId="4" w16cid:durableId="1982806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A74"/>
    <w:rsid w:val="000461EB"/>
    <w:rsid w:val="001A2A74"/>
    <w:rsid w:val="002F7396"/>
    <w:rsid w:val="0048066F"/>
    <w:rsid w:val="004A40A9"/>
    <w:rsid w:val="005C5DA0"/>
    <w:rsid w:val="007169F7"/>
    <w:rsid w:val="0087395A"/>
    <w:rsid w:val="00B34262"/>
    <w:rsid w:val="00BB2F15"/>
    <w:rsid w:val="00CD0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423D1"/>
  <w15:docId w15:val="{64B5803A-3C01-4B3F-8A18-F106F892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6" w:line="259" w:lineRule="auto"/>
      <w:ind w:right="1"/>
      <w:jc w:val="right"/>
      <w:outlineLvl w:val="0"/>
    </w:pPr>
    <w:rPr>
      <w:rFonts w:ascii="Times New Roman" w:eastAsia="Times New Roman" w:hAnsi="Times New Roman" w:cs="Times New Roman"/>
      <w:color w:val="2E2013"/>
      <w:sz w:val="4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227" w:line="249" w:lineRule="auto"/>
      <w:ind w:firstLine="320"/>
      <w:jc w:val="center"/>
      <w:outlineLvl w:val="1"/>
    </w:pPr>
    <w:rPr>
      <w:rFonts w:ascii="Times New Roman" w:eastAsia="Times New Roman" w:hAnsi="Times New Roman" w:cs="Times New Roman"/>
      <w:color w:val="2E2013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2E2013"/>
      <w:sz w:val="20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2E2013"/>
      <w:sz w:val="4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2F7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7396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339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Piebiak Łukasz</dc:creator>
  <cp:keywords/>
  <cp:lastModifiedBy>Piebiak Łukasz</cp:lastModifiedBy>
  <cp:revision>3</cp:revision>
  <dcterms:created xsi:type="dcterms:W3CDTF">2026-02-11T22:07:00Z</dcterms:created>
  <dcterms:modified xsi:type="dcterms:W3CDTF">2026-02-11T22:08:00Z</dcterms:modified>
</cp:coreProperties>
</file>